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971040" w:rsidRDefault="00971040">
      <w:pPr>
        <w:rPr>
          <w:noProof/>
          <w:lang w:eastAsia="lt-LT"/>
        </w:rPr>
      </w:pPr>
    </w:p>
    <w:p w:rsidR="00971040" w:rsidRPr="00971040" w:rsidRDefault="00971040">
      <w:pPr>
        <w:rPr>
          <w:rFonts w:ascii="Garamond" w:hAnsi="Garamond"/>
          <w:noProof/>
          <w:sz w:val="48"/>
          <w:szCs w:val="48"/>
          <w:lang w:eastAsia="lt-LT"/>
        </w:rPr>
      </w:pPr>
      <w:r w:rsidRPr="00971040">
        <w:rPr>
          <w:rFonts w:ascii="Garamond" w:hAnsi="Garamond"/>
          <w:noProof/>
          <w:sz w:val="48"/>
          <w:szCs w:val="48"/>
          <w:lang w:eastAsia="lt-LT"/>
        </w:rPr>
        <w:t>Ką matai?</w:t>
      </w:r>
    </w:p>
    <w:p w:rsidR="00971040" w:rsidRDefault="00971040">
      <w:pPr>
        <w:rPr>
          <w:noProof/>
          <w:lang w:eastAsia="lt-LT"/>
        </w:rPr>
      </w:pPr>
    </w:p>
    <w:p w:rsidR="009268BA" w:rsidRDefault="00971040">
      <w:r>
        <w:rPr>
          <w:noProof/>
          <w:lang w:eastAsia="lt-LT"/>
        </w:rPr>
        <w:pict>
          <v:rect id="_x0000_s1027" style="position:absolute;margin-left:475.95pt;margin-top:122.35pt;width:173.2pt;height:103.9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0.45pt;margin-top:127.8pt;width:124.3pt;height:74.0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71040" w:rsidRPr="00971040" w:rsidRDefault="00971040" w:rsidP="00971040">
                  <w:pPr>
                    <w:jc w:val="center"/>
                    <w:rPr>
                      <w:sz w:val="32"/>
                      <w:szCs w:val="32"/>
                    </w:rPr>
                  </w:pPr>
                  <w:r w:rsidRPr="00971040">
                    <w:rPr>
                      <w:sz w:val="32"/>
                      <w:szCs w:val="32"/>
                    </w:rPr>
                    <w:t>Triušis ir antis</w:t>
                  </w:r>
                </w:p>
              </w:txbxContent>
            </v:textbox>
          </v:shape>
        </w:pict>
      </w:r>
      <w:r w:rsidR="009268BA">
        <w:rPr>
          <w:noProof/>
          <w:lang w:eastAsia="lt-LT"/>
        </w:rPr>
        <w:drawing>
          <wp:inline distT="0" distB="0" distL="0" distR="0">
            <wp:extent cx="4908430" cy="4733045"/>
            <wp:effectExtent l="0" t="0" r="0" b="0"/>
            <wp:docPr id="1" name="Paveikslėlis 1" descr="Rabbit and Duc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bbit and Duc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739" cy="473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8BA" w:rsidRPr="009268BA">
        <w:t xml:space="preserve"> </w:t>
      </w:r>
    </w:p>
    <w:p w:rsidR="009268BA" w:rsidRDefault="009268BA"/>
    <w:p w:rsidR="009268BA" w:rsidRDefault="00971040">
      <w:r>
        <w:rPr>
          <w:noProof/>
          <w:lang w:eastAsia="lt-LT"/>
        </w:rPr>
        <w:pict>
          <v:rect id="_x0000_s1029" style="position:absolute;margin-left:507.25pt;margin-top:87pt;width:161pt;height:71.3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>
        <w:rPr>
          <w:noProof/>
          <w:lang w:eastAsia="lt-LT"/>
        </w:rPr>
        <w:pict>
          <v:shape id="_x0000_s1028" type="#_x0000_t202" style="position:absolute;margin-left:524.2pt;margin-top:92.4pt;width:122.95pt;height:46.1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71040" w:rsidRPr="00971040" w:rsidRDefault="00971040">
                  <w:pPr>
                    <w:rPr>
                      <w:sz w:val="36"/>
                      <w:szCs w:val="36"/>
                    </w:rPr>
                  </w:pPr>
                  <w:r w:rsidRPr="00971040">
                    <w:rPr>
                      <w:sz w:val="36"/>
                      <w:szCs w:val="36"/>
                    </w:rPr>
                    <w:t>Arklys ir varlė</w:t>
                  </w:r>
                </w:p>
              </w:txbxContent>
            </v:textbox>
          </v:shape>
        </w:pict>
      </w:r>
      <w:r w:rsidR="009268BA">
        <w:rPr>
          <w:noProof/>
          <w:lang w:eastAsia="lt-LT"/>
        </w:rPr>
        <w:drawing>
          <wp:inline distT="0" distB="0" distL="0" distR="0">
            <wp:extent cx="3431516" cy="4445049"/>
            <wp:effectExtent l="19050" t="0" r="0" b="0"/>
            <wp:docPr id="4" name="Paveikslėlis 4" descr="Frog vs. Horse Visual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og vs. Horse Visual Illus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46" cy="444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BA" w:rsidRDefault="009268BA"/>
    <w:p w:rsidR="009268BA" w:rsidRDefault="009268BA"/>
    <w:p w:rsidR="009268BA" w:rsidRDefault="009268BA"/>
    <w:p w:rsidR="009268BA" w:rsidRDefault="001F1A70">
      <w:r>
        <w:rPr>
          <w:noProof/>
          <w:lang w:eastAsia="lt-LT"/>
        </w:rPr>
        <w:lastRenderedPageBreak/>
        <w:pict>
          <v:rect id="_x0000_s1031" style="position:absolute;margin-left:509.95pt;margin-top:69.6pt;width:172.55pt;height:105.3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>
        <w:rPr>
          <w:noProof/>
          <w:lang w:eastAsia="lt-LT"/>
        </w:rPr>
        <w:pict>
          <v:shape id="_x0000_s1030" type="#_x0000_t202" style="position:absolute;margin-left:535.8pt;margin-top:87.95pt;width:129.7pt;height:57.0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F1A70" w:rsidRPr="001F1A70" w:rsidRDefault="001F1A70">
                  <w:pPr>
                    <w:rPr>
                      <w:sz w:val="36"/>
                      <w:szCs w:val="36"/>
                    </w:rPr>
                  </w:pPr>
                  <w:r w:rsidRPr="001F1A70">
                    <w:rPr>
                      <w:sz w:val="36"/>
                      <w:szCs w:val="36"/>
                    </w:rPr>
                    <w:t>Ruonis ir lokys</w:t>
                  </w:r>
                </w:p>
              </w:txbxContent>
            </v:textbox>
          </v:shape>
        </w:pict>
      </w:r>
      <w:r w:rsidR="009268BA">
        <w:rPr>
          <w:noProof/>
          <w:lang w:eastAsia="lt-LT"/>
        </w:rPr>
        <w:drawing>
          <wp:inline distT="0" distB="0" distL="0" distR="0">
            <wp:extent cx="4710643" cy="3735237"/>
            <wp:effectExtent l="19050" t="0" r="0" b="0"/>
            <wp:docPr id="7" name="Paveikslėlis 7" descr="Bear and Seal Optical Illu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ar and Seal Optical Illu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76" cy="373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BA" w:rsidRDefault="009268BA"/>
    <w:p w:rsidR="009268BA" w:rsidRDefault="009268BA"/>
    <w:p w:rsidR="009268BA" w:rsidRDefault="009268BA"/>
    <w:p w:rsidR="009268BA" w:rsidRDefault="009268BA"/>
    <w:sectPr w:rsidR="009268BA" w:rsidSect="00971040">
      <w:headerReference w:type="default" r:id="rId9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B5" w:rsidRDefault="00A266B5" w:rsidP="009268BA">
      <w:pPr>
        <w:spacing w:after="0" w:line="240" w:lineRule="auto"/>
      </w:pPr>
      <w:r>
        <w:separator/>
      </w:r>
    </w:p>
  </w:endnote>
  <w:endnote w:type="continuationSeparator" w:id="0">
    <w:p w:rsidR="00A266B5" w:rsidRDefault="00A266B5" w:rsidP="0092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B5" w:rsidRDefault="00A266B5" w:rsidP="009268BA">
      <w:pPr>
        <w:spacing w:after="0" w:line="240" w:lineRule="auto"/>
      </w:pPr>
      <w:r>
        <w:separator/>
      </w:r>
    </w:p>
  </w:footnote>
  <w:footnote w:type="continuationSeparator" w:id="0">
    <w:p w:rsidR="00A266B5" w:rsidRDefault="00A266B5" w:rsidP="0092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BA" w:rsidRDefault="001F1A70">
    <w:pPr>
      <w:pStyle w:val="Antrats"/>
    </w:pPr>
    <w:hyperlink r:id="rId1" w:history="1">
      <w:r w:rsidRPr="0099264E">
        <w:rPr>
          <w:rStyle w:val="Hipersaitas"/>
        </w:rPr>
        <w:t>http://brainden.com</w:t>
      </w:r>
    </w:hyperlink>
    <w:r>
      <w:t xml:space="preserve">                                                                                                                                                                                   </w:t>
    </w:r>
    <w:r w:rsidRPr="001F1A70">
      <w:rPr>
        <w:sz w:val="16"/>
        <w:szCs w:val="16"/>
      </w:rPr>
      <w:t>Parengė specialioji pedagogė Ana Stankutė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8BA"/>
    <w:rsid w:val="00042B26"/>
    <w:rsid w:val="001F1A70"/>
    <w:rsid w:val="00497846"/>
    <w:rsid w:val="009268BA"/>
    <w:rsid w:val="00971040"/>
    <w:rsid w:val="00A266B5"/>
    <w:rsid w:val="00B3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784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926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268BA"/>
  </w:style>
  <w:style w:type="paragraph" w:styleId="Porat">
    <w:name w:val="footer"/>
    <w:basedOn w:val="prastasis"/>
    <w:link w:val="PoratDiagrama"/>
    <w:uiPriority w:val="99"/>
    <w:semiHidden/>
    <w:unhideWhenUsed/>
    <w:rsid w:val="009268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268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2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268BA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F1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brainden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2</cp:revision>
  <dcterms:created xsi:type="dcterms:W3CDTF">2013-03-26T18:07:00Z</dcterms:created>
  <dcterms:modified xsi:type="dcterms:W3CDTF">2013-03-26T20:55:00Z</dcterms:modified>
</cp:coreProperties>
</file>