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66283" w:rsidRDefault="00866283">
      <w:r>
        <w:rPr>
          <w:noProof/>
          <w:lang w:eastAsia="lt-LT"/>
        </w:rPr>
        <w:drawing>
          <wp:inline distT="0" distB="0" distL="0" distR="0">
            <wp:extent cx="4663188" cy="3097149"/>
            <wp:effectExtent l="19050" t="0" r="4062" b="0"/>
            <wp:docPr id="88" name="Paveikslėlis 88" descr="http://1.bp.blogspot.com/_XuTQI-8Rm2M/TTbuZYwVqCI/AAAAAAAAGLU/KqDLD82srkM/s1600/development-of-thinking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.bp.blogspot.com/_XuTQI-8Rm2M/TTbuZYwVqCI/AAAAAAAAGLU/KqDLD82srkM/s1600/development-of-thinking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5" t="16566" r="11979" b="4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88" cy="3097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52DE" w:rsidRPr="00B652DE">
        <w:rPr>
          <w:noProof/>
          <w:lang w:eastAsia="lt-LT"/>
        </w:rPr>
        <w:drawing>
          <wp:inline distT="0" distB="0" distL="0" distR="0">
            <wp:extent cx="4663189" cy="3088257"/>
            <wp:effectExtent l="19050" t="0" r="4061" b="0"/>
            <wp:docPr id="1" name="Paveikslėlis 88" descr="http://1.bp.blogspot.com/_XuTQI-8Rm2M/TTbuZYwVqCI/AAAAAAAAGLU/KqDLD82srkM/s1600/development-of-thinking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.bp.blogspot.com/_XuTQI-8Rm2M/TTbuZYwVqCI/AAAAAAAAGLU/KqDLD82srkM/s1600/development-of-thinking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5" t="56139" r="11979" b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89" cy="3088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6283" w:rsidRDefault="00B652DE">
      <w:r>
        <w:t>Rask 10 skirtumų (apibrauk)</w:t>
      </w:r>
    </w:p>
    <w:p w:rsidR="00866283" w:rsidRDefault="00866283"/>
    <w:p w:rsidR="00866283" w:rsidRDefault="00866283"/>
    <w:p w:rsidR="00866283" w:rsidRDefault="00866283"/>
    <w:p w:rsidR="00866283" w:rsidRDefault="00866283"/>
    <w:p w:rsidR="00866283" w:rsidRDefault="00866283"/>
    <w:sectPr w:rsidR="00866283" w:rsidSect="00B652DE">
      <w:head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BB" w:rsidRDefault="001214BB" w:rsidP="001E718B">
      <w:pPr>
        <w:spacing w:after="0" w:line="240" w:lineRule="auto"/>
      </w:pPr>
      <w:r>
        <w:separator/>
      </w:r>
    </w:p>
  </w:endnote>
  <w:endnote w:type="continuationSeparator" w:id="0">
    <w:p w:rsidR="001214BB" w:rsidRDefault="001214BB" w:rsidP="001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BB" w:rsidRDefault="001214BB" w:rsidP="001E718B">
      <w:pPr>
        <w:spacing w:after="0" w:line="240" w:lineRule="auto"/>
      </w:pPr>
      <w:r>
        <w:separator/>
      </w:r>
    </w:p>
  </w:footnote>
  <w:footnote w:type="continuationSeparator" w:id="0">
    <w:p w:rsidR="001214BB" w:rsidRDefault="001214BB" w:rsidP="001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1E718B" w:rsidP="001E718B">
    <w:pPr>
      <w:pStyle w:val="Porat"/>
    </w:pPr>
    <w:r>
      <w:t>http://www.kidsunder7.</w:t>
    </w:r>
    <w:r w:rsidRPr="008705BC">
      <w:rPr>
        <w:color w:val="000000" w:themeColor="text1"/>
      </w:rPr>
      <w:t>com</w:t>
    </w:r>
    <w:r w:rsidR="008705BC" w:rsidRPr="008705BC">
      <w:rPr>
        <w:color w:val="000000" w:themeColor="text1"/>
      </w:rPr>
      <w:t xml:space="preserve">                                                                   </w:t>
    </w:r>
    <w:r w:rsidR="008705BC">
      <w:rPr>
        <w:color w:val="000000" w:themeColor="text1"/>
      </w:rPr>
      <w:t xml:space="preserve">                                                                                                                     </w:t>
    </w:r>
    <w:r w:rsidR="008705BC" w:rsidRPr="008705BC">
      <w:rPr>
        <w:color w:val="000000" w:themeColor="text1"/>
        <w:sz w:val="16"/>
        <w:szCs w:val="16"/>
      </w:rPr>
      <w:t>Parengė specialioji pedagogė Ana Stankutė</w:t>
    </w:r>
  </w:p>
  <w:p w:rsidR="001E718B" w:rsidRDefault="001E71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83"/>
    <w:rsid w:val="000265C8"/>
    <w:rsid w:val="000A532E"/>
    <w:rsid w:val="001214BB"/>
    <w:rsid w:val="001E718B"/>
    <w:rsid w:val="00286482"/>
    <w:rsid w:val="004504A5"/>
    <w:rsid w:val="00455FD6"/>
    <w:rsid w:val="00717CFE"/>
    <w:rsid w:val="00866283"/>
    <w:rsid w:val="008705BC"/>
    <w:rsid w:val="00B652DE"/>
    <w:rsid w:val="00DB067B"/>
    <w:rsid w:val="00EC6FA6"/>
    <w:rsid w:val="00FD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8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718B"/>
  </w:style>
  <w:style w:type="paragraph" w:styleId="Porat">
    <w:name w:val="footer"/>
    <w:basedOn w:val="prastasis"/>
    <w:link w:val="Porat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E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2013-02-09T20:28:00Z</dcterms:created>
  <dcterms:modified xsi:type="dcterms:W3CDTF">2013-02-23T10:40:00Z</dcterms:modified>
</cp:coreProperties>
</file>