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B0" w:rsidRPr="00CB19AE" w:rsidRDefault="005144B0" w:rsidP="00F679CA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144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„</w:t>
      </w:r>
      <w:proofErr w:type="spellStart"/>
      <w:r w:rsidRPr="005144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Prisegtas</w:t>
      </w:r>
      <w:proofErr w:type="spellEnd"/>
      <w:r w:rsidRPr="005144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" </w:t>
      </w:r>
      <w:proofErr w:type="spellStart"/>
      <w:r w:rsidRPr="005144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liežuvis</w:t>
      </w:r>
      <w:proofErr w:type="spellEnd"/>
      <w:r w:rsidRPr="005144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5144B0" w:rsidRDefault="005144B0" w:rsidP="00F679CA">
      <w:pPr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Konsultuoja</w:t>
      </w:r>
      <w:proofErr w:type="spellEnd"/>
      <w:r w:rsidRPr="005144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VšĮ</w:t>
      </w:r>
      <w:proofErr w:type="spellEnd"/>
      <w:r w:rsidRPr="005144B0">
        <w:rPr>
          <w:rFonts w:ascii="Times New Roman" w:eastAsia="Times New Roman" w:hAnsi="Times New Roman" w:cs="Times New Roman"/>
          <w:sz w:val="16"/>
          <w:szCs w:val="16"/>
        </w:rPr>
        <w:t xml:space="preserve"> VU </w:t>
      </w: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ligoninės</w:t>
      </w:r>
      <w:proofErr w:type="spellEnd"/>
      <w:r w:rsidRPr="005144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Žalgirio</w:t>
      </w:r>
      <w:proofErr w:type="spellEnd"/>
      <w:r w:rsidRPr="005144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klinikos</w:t>
      </w:r>
      <w:proofErr w:type="spellEnd"/>
      <w:r w:rsidRPr="005144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burnos</w:t>
      </w:r>
      <w:proofErr w:type="spellEnd"/>
      <w:r w:rsidRPr="005144B0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veido</w:t>
      </w:r>
      <w:proofErr w:type="spellEnd"/>
      <w:r w:rsidRPr="005144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5144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žandikaulių</w:t>
      </w:r>
      <w:proofErr w:type="spellEnd"/>
      <w:r w:rsidRPr="005144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chirurgė</w:t>
      </w:r>
      <w:proofErr w:type="spellEnd"/>
      <w:r w:rsidRPr="005144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Nijolė</w:t>
      </w:r>
      <w:proofErr w:type="spellEnd"/>
      <w:r w:rsidRPr="005144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sz w:val="16"/>
          <w:szCs w:val="16"/>
        </w:rPr>
        <w:t>Tomkevičienė</w:t>
      </w:r>
      <w:proofErr w:type="spellEnd"/>
    </w:p>
    <w:p w:rsidR="005144B0" w:rsidRPr="005144B0" w:rsidRDefault="005144B0" w:rsidP="00F679C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/>
        </w:rPr>
      </w:pPr>
      <w:proofErr w:type="spellStart"/>
      <w:r w:rsidRPr="005144B0">
        <w:rPr>
          <w:rFonts w:ascii="Times New Roman" w:eastAsia="Times New Roman" w:hAnsi="Times New Roman" w:cs="Times New Roman"/>
          <w:b/>
          <w:bCs/>
          <w:i/>
        </w:rPr>
        <w:t>Kodėl</w:t>
      </w:r>
      <w:proofErr w:type="spellEnd"/>
      <w:r w:rsidRPr="005144B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b/>
          <w:bCs/>
          <w:i/>
        </w:rPr>
        <w:t>negalima</w:t>
      </w:r>
      <w:proofErr w:type="spellEnd"/>
      <w:r w:rsidRPr="005144B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b/>
          <w:bCs/>
          <w:i/>
        </w:rPr>
        <w:t>delsti</w:t>
      </w:r>
      <w:proofErr w:type="spellEnd"/>
    </w:p>
    <w:p w:rsidR="00CB19AE" w:rsidRDefault="005144B0" w:rsidP="00F679CA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jungia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burnos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dugno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sritimi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Kartais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visiškai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nematyti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vaikas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iškiša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lyg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gerai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jo</w:t>
      </w:r>
      <w:proofErr w:type="spellEnd"/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funkcija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tarsi </w:t>
      </w:r>
      <w:proofErr w:type="spellStart"/>
      <w:r w:rsidRPr="005144B0">
        <w:rPr>
          <w:rFonts w:ascii="Times New Roman" w:eastAsia="Times New Roman" w:hAnsi="Times New Roman" w:cs="Times New Roman"/>
        </w:rPr>
        <w:t>nesutrikusi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5144B0">
        <w:rPr>
          <w:rFonts w:ascii="Times New Roman" w:eastAsia="Times New Roman" w:hAnsi="Times New Roman" w:cs="Times New Roman"/>
        </w:rPr>
        <w:t xml:space="preserve">Tada </w:t>
      </w:r>
      <w:proofErr w:type="spellStart"/>
      <w:r w:rsidRPr="005144B0">
        <w:rPr>
          <w:rFonts w:ascii="Times New Roman" w:eastAsia="Times New Roman" w:hAnsi="Times New Roman" w:cs="Times New Roman"/>
        </w:rPr>
        <w:t>galbūt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galima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nieko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nedaryti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Tačiau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būna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atvejų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prisitvirtina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praktiškai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prie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viršūnėlės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trukdo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jau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ką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tik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gimusiam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vaikučiui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iškišti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žįsti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krūtį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ar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čiulpti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iš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buteliuko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144B0">
        <w:rPr>
          <w:rFonts w:ascii="Times New Roman" w:eastAsia="Times New Roman" w:hAnsi="Times New Roman" w:cs="Times New Roman"/>
        </w:rPr>
        <w:t xml:space="preserve">Jo </w:t>
      </w:r>
      <w:proofErr w:type="spellStart"/>
      <w:r w:rsidRPr="005144B0">
        <w:rPr>
          <w:rFonts w:ascii="Times New Roman" w:eastAsia="Times New Roman" w:hAnsi="Times New Roman" w:cs="Times New Roman"/>
        </w:rPr>
        <w:t>nepakirpus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mitybos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rūpesčių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galbūt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galima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kaip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nors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išvengti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tačiau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ateity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gali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būti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kalbos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bėdų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Ikimokyklinio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amžiaus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vaikams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vėliau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gali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būti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sunku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ištarti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r, s </w:t>
      </w:r>
      <w:proofErr w:type="spellStart"/>
      <w:r w:rsidRPr="005144B0">
        <w:rPr>
          <w:rFonts w:ascii="Times New Roman" w:eastAsia="Times New Roman" w:hAnsi="Times New Roman" w:cs="Times New Roman"/>
        </w:rPr>
        <w:t>raides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pan</w:t>
      </w:r>
      <w:r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Tuomet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tėveliai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priversti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kreiptis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į </w:t>
      </w:r>
      <w:proofErr w:type="spellStart"/>
      <w:r w:rsidRPr="005144B0">
        <w:rPr>
          <w:rFonts w:ascii="Times New Roman" w:eastAsia="Times New Roman" w:hAnsi="Times New Roman" w:cs="Times New Roman"/>
        </w:rPr>
        <w:t>logopedą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Jis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skiria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pratimų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bando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ištampyti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Jei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nepavyksta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siunčia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pas </w:t>
      </w:r>
      <w:proofErr w:type="spellStart"/>
      <w:r w:rsidRPr="005144B0">
        <w:rPr>
          <w:rFonts w:ascii="Times New Roman" w:eastAsia="Times New Roman" w:hAnsi="Times New Roman" w:cs="Times New Roman"/>
        </w:rPr>
        <w:t>chirurgus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Tačiau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vyresniam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vaikui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taikoma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procedūra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vadinama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nebe</w:t>
      </w:r>
      <w:proofErr w:type="spellEnd"/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liežuvėlio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pakirpimu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o </w:t>
      </w:r>
      <w:proofErr w:type="spellStart"/>
      <w:r w:rsidRPr="005144B0">
        <w:rPr>
          <w:rFonts w:ascii="Times New Roman" w:eastAsia="Times New Roman" w:hAnsi="Times New Roman" w:cs="Times New Roman"/>
        </w:rPr>
        <w:t>jo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plastika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5144B0">
        <w:rPr>
          <w:rFonts w:ascii="Times New Roman" w:eastAsia="Times New Roman" w:hAnsi="Times New Roman" w:cs="Times New Roman"/>
        </w:rPr>
        <w:t xml:space="preserve">Tai </w:t>
      </w:r>
      <w:proofErr w:type="spellStart"/>
      <w:r w:rsidRPr="005144B0">
        <w:rPr>
          <w:rFonts w:ascii="Times New Roman" w:eastAsia="Times New Roman" w:hAnsi="Times New Roman" w:cs="Times New Roman"/>
        </w:rPr>
        <w:t>jau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tam </w:t>
      </w:r>
      <w:proofErr w:type="spellStart"/>
      <w:r w:rsidRPr="005144B0">
        <w:rPr>
          <w:rFonts w:ascii="Times New Roman" w:eastAsia="Times New Roman" w:hAnsi="Times New Roman" w:cs="Times New Roman"/>
        </w:rPr>
        <w:t>tikra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operacija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reikia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nuskausminamųjų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vaistų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pakirpus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žaizda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siuvama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Penkerių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5144B0">
        <w:rPr>
          <w:rFonts w:ascii="Times New Roman" w:eastAsia="Times New Roman" w:hAnsi="Times New Roman" w:cs="Times New Roman"/>
        </w:rPr>
        <w:t>septynerių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metų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5144B0">
        <w:rPr>
          <w:rFonts w:ascii="Times New Roman" w:eastAsia="Times New Roman" w:hAnsi="Times New Roman" w:cs="Times New Roman"/>
        </w:rPr>
        <w:t>jau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sąmoningas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žmogus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su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juo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nėra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lengva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susikalb</w:t>
      </w:r>
      <w:r>
        <w:rPr>
          <w:rFonts w:ascii="Times New Roman" w:eastAsia="Times New Roman" w:hAnsi="Times New Roman" w:cs="Times New Roman"/>
        </w:rPr>
        <w:t>ėti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tenka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guldyti</w:t>
      </w:r>
      <w:proofErr w:type="spellEnd"/>
      <w:r>
        <w:rPr>
          <w:rFonts w:ascii="Times New Roman" w:eastAsia="Times New Roman" w:hAnsi="Times New Roman" w:cs="Times New Roman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</w:rPr>
        <w:t>ligoninę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Galbūt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suaugusiam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žmogui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144B0">
        <w:rPr>
          <w:rFonts w:ascii="Times New Roman" w:eastAsia="Times New Roman" w:hAnsi="Times New Roman" w:cs="Times New Roman"/>
        </w:rPr>
        <w:t>tai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nėra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didelė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operacija</w:t>
      </w:r>
      <w:proofErr w:type="spellEnd"/>
      <w:r>
        <w:rPr>
          <w:rFonts w:ascii="Times New Roman" w:eastAsia="Times New Roman" w:hAnsi="Times New Roman" w:cs="Times New Roman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</w:rPr>
        <w:t>tik</w:t>
      </w:r>
      <w:proofErr w:type="spellEnd"/>
      <w:r>
        <w:rPr>
          <w:rFonts w:ascii="Times New Roman" w:eastAsia="Times New Roman" w:hAnsi="Times New Roman" w:cs="Times New Roman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</w:rPr>
        <w:t>vaikams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G</w:t>
      </w:r>
      <w:r w:rsidRPr="005144B0">
        <w:rPr>
          <w:rFonts w:ascii="Times New Roman" w:eastAsia="Times New Roman" w:hAnsi="Times New Roman" w:cs="Times New Roman"/>
        </w:rPr>
        <w:t>ailėdami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savo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kūdikėlio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daro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jam </w:t>
      </w:r>
      <w:proofErr w:type="spellStart"/>
      <w:r w:rsidRPr="005144B0">
        <w:rPr>
          <w:rFonts w:ascii="Times New Roman" w:eastAsia="Times New Roman" w:hAnsi="Times New Roman" w:cs="Times New Roman"/>
        </w:rPr>
        <w:t>meškos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paslaugą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</w:p>
    <w:p w:rsidR="00F679CA" w:rsidRDefault="00F679CA" w:rsidP="00514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5144B0" w:rsidRPr="005144B0" w:rsidRDefault="005144B0" w:rsidP="00514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144B0">
        <w:rPr>
          <w:rFonts w:ascii="Times New Roman" w:eastAsia="Times New Roman" w:hAnsi="Times New Roman" w:cs="Times New Roman"/>
          <w:b/>
          <w:bCs/>
          <w:i/>
        </w:rPr>
        <w:lastRenderedPageBreak/>
        <w:t>Lašelis</w:t>
      </w:r>
      <w:proofErr w:type="spellEnd"/>
      <w:r w:rsidRPr="005144B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b/>
          <w:bCs/>
          <w:i/>
        </w:rPr>
        <w:t>kraujo</w:t>
      </w:r>
      <w:proofErr w:type="spellEnd"/>
    </w:p>
    <w:p w:rsidR="005144B0" w:rsidRDefault="005144B0" w:rsidP="00514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Kaip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procedūra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atliekama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dabar</w:t>
      </w:r>
      <w:proofErr w:type="spellEnd"/>
      <w:r>
        <w:rPr>
          <w:rFonts w:ascii="Times New Roman" w:eastAsia="Times New Roman" w:hAnsi="Times New Roman" w:cs="Times New Roman"/>
        </w:rPr>
        <w:t>?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Pirmiausia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patepamas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vaikiška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nuskausminamąja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želė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kurią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mes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juokaudami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vadiname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uogiene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nes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išties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skani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144B0">
        <w:rPr>
          <w:rFonts w:ascii="Times New Roman" w:eastAsia="Times New Roman" w:hAnsi="Times New Roman" w:cs="Times New Roman"/>
        </w:rPr>
        <w:t xml:space="preserve">Kai </w:t>
      </w:r>
      <w:proofErr w:type="spellStart"/>
      <w:r w:rsidRPr="005144B0">
        <w:rPr>
          <w:rFonts w:ascii="Times New Roman" w:eastAsia="Times New Roman" w:hAnsi="Times New Roman" w:cs="Times New Roman"/>
        </w:rPr>
        <w:t>mamytė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ar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tėvelis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kūdikį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pasisodina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ant </w:t>
      </w:r>
      <w:proofErr w:type="spellStart"/>
      <w:r w:rsidRPr="005144B0">
        <w:rPr>
          <w:rFonts w:ascii="Times New Roman" w:eastAsia="Times New Roman" w:hAnsi="Times New Roman" w:cs="Times New Roman"/>
        </w:rPr>
        <w:t>kelių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duodame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dezinfekuojančią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servetėlę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rankoms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nusivalyti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144B0">
        <w:rPr>
          <w:rFonts w:ascii="Times New Roman" w:eastAsia="Times New Roman" w:hAnsi="Times New Roman" w:cs="Times New Roman"/>
        </w:rPr>
        <w:t xml:space="preserve">To </w:t>
      </w:r>
      <w:proofErr w:type="spellStart"/>
      <w:r w:rsidRPr="005144B0">
        <w:rPr>
          <w:rFonts w:ascii="Times New Roman" w:eastAsia="Times New Roman" w:hAnsi="Times New Roman" w:cs="Times New Roman"/>
        </w:rPr>
        <w:t>reikia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nes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pakirpę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specialiu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instrumentu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vaikui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į </w:t>
      </w:r>
      <w:proofErr w:type="spellStart"/>
      <w:r w:rsidRPr="005144B0">
        <w:rPr>
          <w:rFonts w:ascii="Times New Roman" w:eastAsia="Times New Roman" w:hAnsi="Times New Roman" w:cs="Times New Roman"/>
        </w:rPr>
        <w:t>burnytę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įdedame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gabaliuką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sterilios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marlės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kurią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iš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pradžių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prispaudęs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palaiko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gydytojas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ar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slaugytoja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paskui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1-2 min. </w:t>
      </w:r>
      <w:proofErr w:type="spellStart"/>
      <w:r w:rsidRPr="005144B0">
        <w:rPr>
          <w:rFonts w:ascii="Times New Roman" w:eastAsia="Times New Roman" w:hAnsi="Times New Roman" w:cs="Times New Roman"/>
        </w:rPr>
        <w:t>turi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palaikyti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tėveliai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tam, </w:t>
      </w:r>
      <w:proofErr w:type="spellStart"/>
      <w:r w:rsidRPr="005144B0">
        <w:rPr>
          <w:rFonts w:ascii="Times New Roman" w:eastAsia="Times New Roman" w:hAnsi="Times New Roman" w:cs="Times New Roman"/>
        </w:rPr>
        <w:t>kad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žaizda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nepradėtų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kraujuoti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Vaikutis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verkia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ne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dėl</w:t>
      </w:r>
      <w:proofErr w:type="spellEnd"/>
      <w:proofErr w:type="gramEnd"/>
      <w:r w:rsidRPr="005144B0">
        <w:rPr>
          <w:rFonts w:ascii="Times New Roman" w:eastAsia="Times New Roman" w:hAnsi="Times New Roman" w:cs="Times New Roman"/>
        </w:rPr>
        <w:t xml:space="preserve"> to, </w:t>
      </w:r>
      <w:proofErr w:type="spellStart"/>
      <w:r w:rsidRPr="005144B0">
        <w:rPr>
          <w:rFonts w:ascii="Times New Roman" w:eastAsia="Times New Roman" w:hAnsi="Times New Roman" w:cs="Times New Roman"/>
        </w:rPr>
        <w:t>kad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nors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skaudėtų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bet </w:t>
      </w:r>
      <w:proofErr w:type="spellStart"/>
      <w:r w:rsidRPr="005144B0">
        <w:rPr>
          <w:rFonts w:ascii="Times New Roman" w:eastAsia="Times New Roman" w:hAnsi="Times New Roman" w:cs="Times New Roman"/>
        </w:rPr>
        <w:t>labiau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dėl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to, </w:t>
      </w:r>
      <w:proofErr w:type="spellStart"/>
      <w:r w:rsidRPr="005144B0">
        <w:rPr>
          <w:rFonts w:ascii="Times New Roman" w:eastAsia="Times New Roman" w:hAnsi="Times New Roman" w:cs="Times New Roman"/>
        </w:rPr>
        <w:t>kad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varžoma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jo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laisvė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</w:p>
    <w:p w:rsidR="005144B0" w:rsidRPr="005144B0" w:rsidRDefault="005144B0" w:rsidP="00514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5144B0">
        <w:rPr>
          <w:rFonts w:ascii="Times New Roman" w:eastAsia="Times New Roman" w:hAnsi="Times New Roman" w:cs="Times New Roman"/>
          <w:b/>
          <w:bCs/>
          <w:i/>
        </w:rPr>
        <w:t>Mamos</w:t>
      </w:r>
      <w:proofErr w:type="spellEnd"/>
      <w:r w:rsidRPr="005144B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b/>
          <w:bCs/>
          <w:i/>
        </w:rPr>
        <w:t>pienas</w:t>
      </w:r>
      <w:proofErr w:type="spellEnd"/>
      <w:r w:rsidRPr="005144B0">
        <w:rPr>
          <w:rFonts w:ascii="Times New Roman" w:eastAsia="Times New Roman" w:hAnsi="Times New Roman" w:cs="Times New Roman"/>
          <w:b/>
          <w:bCs/>
          <w:i/>
        </w:rPr>
        <w:t xml:space="preserve"> - </w:t>
      </w:r>
      <w:proofErr w:type="spellStart"/>
      <w:r w:rsidRPr="005144B0">
        <w:rPr>
          <w:rFonts w:ascii="Times New Roman" w:eastAsia="Times New Roman" w:hAnsi="Times New Roman" w:cs="Times New Roman"/>
          <w:b/>
          <w:bCs/>
          <w:i/>
        </w:rPr>
        <w:t>geriausias</w:t>
      </w:r>
      <w:proofErr w:type="spellEnd"/>
      <w:r w:rsidRPr="005144B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b/>
          <w:bCs/>
          <w:i/>
        </w:rPr>
        <w:t>vaistas</w:t>
      </w:r>
      <w:proofErr w:type="spellEnd"/>
    </w:p>
    <w:p w:rsidR="00CB19AE" w:rsidRDefault="005144B0" w:rsidP="00CB1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Geriausia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pakirpti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kol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mama </w:t>
      </w:r>
      <w:proofErr w:type="spellStart"/>
      <w:r w:rsidRPr="005144B0">
        <w:rPr>
          <w:rFonts w:ascii="Times New Roman" w:eastAsia="Times New Roman" w:hAnsi="Times New Roman" w:cs="Times New Roman"/>
        </w:rPr>
        <w:t>vaikutį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maitina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krūtimi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144B0">
        <w:rPr>
          <w:rFonts w:ascii="Times New Roman" w:eastAsia="Times New Roman" w:hAnsi="Times New Roman" w:cs="Times New Roman"/>
        </w:rPr>
        <w:t>„</w:t>
      </w:r>
      <w:proofErr w:type="spellStart"/>
      <w:r w:rsidRPr="005144B0">
        <w:rPr>
          <w:rFonts w:ascii="Times New Roman" w:eastAsia="Times New Roman" w:hAnsi="Times New Roman" w:cs="Times New Roman"/>
        </w:rPr>
        <w:t>Aišku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nieko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neatsitinka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buteliuku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maitinamam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vaikui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Tačiau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gavęs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krūtį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vaikutis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greičiau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nusiramina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Antra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vertus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visi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žinome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kad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lašelis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mamos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pieno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patekusio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ant </w:t>
      </w:r>
      <w:proofErr w:type="spellStart"/>
      <w:r w:rsidRPr="005144B0">
        <w:rPr>
          <w:rFonts w:ascii="Times New Roman" w:eastAsia="Times New Roman" w:hAnsi="Times New Roman" w:cs="Times New Roman"/>
        </w:rPr>
        <w:t>žaizdos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veikia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lyg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balzamas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padedantis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greičiau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gyti</w:t>
      </w:r>
      <w:proofErr w:type="spellEnd"/>
      <w:r w:rsidRPr="005144B0">
        <w:rPr>
          <w:rFonts w:ascii="Times New Roman" w:eastAsia="Times New Roman" w:hAnsi="Times New Roman" w:cs="Times New Roman"/>
        </w:rPr>
        <w:t>".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Mamos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procedūros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visada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teiraujasi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kaip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dabar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elgtis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ar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reikia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vaikeliui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specialios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priežiūros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Nereikia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jokios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specialios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mankštos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Jis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iškart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atsilaisvina</w:t>
      </w:r>
      <w:proofErr w:type="spellEnd"/>
      <w:r w:rsidRPr="005144B0">
        <w:rPr>
          <w:rFonts w:ascii="Times New Roman" w:eastAsia="Times New Roman" w:hAnsi="Times New Roman" w:cs="Times New Roman"/>
        </w:rPr>
        <w:t>,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pats </w:t>
      </w:r>
      <w:proofErr w:type="spellStart"/>
      <w:r w:rsidRPr="005144B0">
        <w:rPr>
          <w:rFonts w:ascii="Times New Roman" w:eastAsia="Times New Roman" w:hAnsi="Times New Roman" w:cs="Times New Roman"/>
        </w:rPr>
        <w:t>pasitampo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kūdikis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valgo</w:t>
      </w:r>
      <w:proofErr w:type="spellEnd"/>
      <w:r w:rsidRPr="005144B0">
        <w:rPr>
          <w:rFonts w:ascii="Times New Roman" w:eastAsia="Times New Roman" w:hAnsi="Times New Roman" w:cs="Times New Roman"/>
        </w:rPr>
        <w:t>. Per</w:t>
      </w:r>
      <w:r w:rsidRPr="0051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nemenką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gydytojos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praktiką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nepasitaikė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kad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nors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būtų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kreipęsis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dėl</w:t>
      </w:r>
      <w:proofErr w:type="spellEnd"/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komplikacijų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</w:p>
    <w:p w:rsidR="005144B0" w:rsidRPr="005144B0" w:rsidRDefault="005144B0" w:rsidP="00CB1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144B0">
        <w:rPr>
          <w:rFonts w:ascii="Times New Roman" w:eastAsia="Times New Roman" w:hAnsi="Times New Roman" w:cs="Times New Roman"/>
          <w:b/>
          <w:bCs/>
        </w:rPr>
        <w:lastRenderedPageBreak/>
        <w:t>Jei</w:t>
      </w:r>
      <w:proofErr w:type="spellEnd"/>
      <w:r w:rsidRPr="005144B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b/>
          <w:bCs/>
        </w:rPr>
        <w:t>pasaitėlis</w:t>
      </w:r>
      <w:proofErr w:type="spellEnd"/>
      <w:r w:rsidRPr="005144B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  <w:b/>
          <w:bCs/>
        </w:rPr>
        <w:t>storas</w:t>
      </w:r>
      <w:proofErr w:type="spellEnd"/>
    </w:p>
    <w:p w:rsidR="005144B0" w:rsidRDefault="005144B0" w:rsidP="00F679CA">
      <w:pPr>
        <w:tabs>
          <w:tab w:val="left" w:pos="4395"/>
        </w:tabs>
        <w:spacing w:before="100" w:beforeAutospacing="1" w:after="100" w:afterAutospacing="1" w:line="240" w:lineRule="auto"/>
        <w:ind w:right="-555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nėra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sunku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pakirpti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Tačiau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būna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išimčių</w:t>
      </w:r>
      <w:proofErr w:type="spellEnd"/>
      <w:r w:rsidRPr="005144B0">
        <w:rPr>
          <w:rFonts w:ascii="Times New Roman" w:eastAsia="Times New Roman" w:hAnsi="Times New Roman" w:cs="Times New Roman"/>
        </w:rPr>
        <w:t>,</w:t>
      </w:r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kai</w:t>
      </w:r>
      <w:proofErr w:type="spell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ši</w:t>
      </w:r>
      <w:proofErr w:type="spell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procedūra</w:t>
      </w:r>
      <w:proofErr w:type="spell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neatliekama</w:t>
      </w:r>
      <w:proofErr w:type="spellEnd"/>
      <w:r w:rsidR="00CB19AE">
        <w:rPr>
          <w:rFonts w:ascii="Times New Roman" w:eastAsia="Times New Roman" w:hAnsi="Times New Roman" w:cs="Times New Roman"/>
        </w:rPr>
        <w:t>.</w:t>
      </w:r>
      <w:proofErr w:type="gram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Taip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nutinka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vaikučiams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kurių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storas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kietas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144B0">
        <w:rPr>
          <w:rFonts w:ascii="Times New Roman" w:eastAsia="Times New Roman" w:hAnsi="Times New Roman" w:cs="Times New Roman"/>
        </w:rPr>
        <w:t xml:space="preserve">Tada </w:t>
      </w:r>
      <w:proofErr w:type="spellStart"/>
      <w:r w:rsidRPr="005144B0">
        <w:rPr>
          <w:rFonts w:ascii="Times New Roman" w:eastAsia="Times New Roman" w:hAnsi="Times New Roman" w:cs="Times New Roman"/>
        </w:rPr>
        <w:t>procedūra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atidedama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kol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mažiukas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paauga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Jei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atsiranda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kalbos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bėdų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atliekame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plastiką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Bet </w:t>
      </w:r>
      <w:proofErr w:type="gramStart"/>
      <w:r w:rsidRPr="005144B0">
        <w:rPr>
          <w:rFonts w:ascii="Times New Roman" w:eastAsia="Times New Roman" w:hAnsi="Times New Roman" w:cs="Times New Roman"/>
        </w:rPr>
        <w:t>tai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retos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išimtys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kurias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paprastai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lemia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anatominės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savybės</w:t>
      </w:r>
      <w:proofErr w:type="spellEnd"/>
      <w:r w:rsidR="00CB19AE">
        <w:rPr>
          <w:rFonts w:ascii="Times New Roman" w:eastAsia="Times New Roman" w:hAnsi="Times New Roman" w:cs="Times New Roman"/>
        </w:rPr>
        <w:t>.</w:t>
      </w:r>
      <w:r w:rsidRPr="005144B0">
        <w:rPr>
          <w:rFonts w:ascii="Times New Roman" w:eastAsia="Times New Roman" w:hAnsi="Times New Roman" w:cs="Times New Roman"/>
        </w:rPr>
        <w:t xml:space="preserve"> Vis </w:t>
      </w:r>
      <w:proofErr w:type="spellStart"/>
      <w:r w:rsidRPr="005144B0">
        <w:rPr>
          <w:rFonts w:ascii="Times New Roman" w:eastAsia="Times New Roman" w:hAnsi="Times New Roman" w:cs="Times New Roman"/>
        </w:rPr>
        <w:t>dėlto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kurie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gydytojai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laikosi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nuomonės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kad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kūdikio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neverta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kankinti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5144B0">
        <w:rPr>
          <w:rFonts w:ascii="Times New Roman" w:eastAsia="Times New Roman" w:hAnsi="Times New Roman" w:cs="Times New Roman"/>
        </w:rPr>
        <w:t>geriau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palaukti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gal </w:t>
      </w:r>
      <w:proofErr w:type="spell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pats </w:t>
      </w:r>
      <w:proofErr w:type="spellStart"/>
      <w:r w:rsidRPr="005144B0">
        <w:rPr>
          <w:rFonts w:ascii="Times New Roman" w:eastAsia="Times New Roman" w:hAnsi="Times New Roman" w:cs="Times New Roman"/>
        </w:rPr>
        <w:t>n</w:t>
      </w:r>
      <w:r w:rsidR="00CB19AE">
        <w:rPr>
          <w:rFonts w:ascii="Times New Roman" w:eastAsia="Times New Roman" w:hAnsi="Times New Roman" w:cs="Times New Roman"/>
        </w:rPr>
        <w:t>utrūks</w:t>
      </w:r>
      <w:proofErr w:type="spellEnd"/>
      <w:r w:rsidR="00CB19AE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="00CB19AE">
        <w:rPr>
          <w:rFonts w:ascii="Times New Roman" w:eastAsia="Times New Roman" w:hAnsi="Times New Roman" w:cs="Times New Roman"/>
        </w:rPr>
        <w:t>Kaip</w:t>
      </w:r>
      <w:proofErr w:type="spell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elgtis</w:t>
      </w:r>
      <w:proofErr w:type="spell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tėveliams</w:t>
      </w:r>
      <w:proofErr w:type="spellEnd"/>
      <w:r w:rsidR="00CB19AE">
        <w:rPr>
          <w:rFonts w:ascii="Times New Roman" w:eastAsia="Times New Roman" w:hAnsi="Times New Roman" w:cs="Times New Roman"/>
        </w:rPr>
        <w:t>?</w:t>
      </w:r>
      <w:proofErr w:type="gram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Esame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matę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tokių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kurių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pasaitėlis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prisegtas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vaikas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lyg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ir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neturėtų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taisyklingai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kalbėti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o </w:t>
      </w:r>
      <w:proofErr w:type="spellStart"/>
      <w:r w:rsidRPr="005144B0">
        <w:rPr>
          <w:rFonts w:ascii="Times New Roman" w:eastAsia="Times New Roman" w:hAnsi="Times New Roman" w:cs="Times New Roman"/>
        </w:rPr>
        <w:t>kalba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kuo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aiškiausiai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Tačiau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taip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būna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retai</w:t>
      </w:r>
      <w:proofErr w:type="spellEnd"/>
      <w:r w:rsidRPr="005144B0">
        <w:rPr>
          <w:rFonts w:ascii="Times New Roman" w:eastAsia="Times New Roman" w:hAnsi="Times New Roman" w:cs="Times New Roman"/>
        </w:rPr>
        <w:t>.</w:t>
      </w:r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Dažniausiai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tokie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vaikai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144B0">
        <w:rPr>
          <w:rFonts w:ascii="Times New Roman" w:eastAsia="Times New Roman" w:hAnsi="Times New Roman" w:cs="Times New Roman"/>
        </w:rPr>
        <w:t>vis</w:t>
      </w:r>
      <w:proofErr w:type="spellEnd"/>
      <w:proofErr w:type="gram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dėlto</w:t>
      </w:r>
      <w:proofErr w:type="spell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švepluoja</w:t>
      </w:r>
      <w:proofErr w:type="spellEnd"/>
      <w:r w:rsidR="00CB19AE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B19AE">
        <w:rPr>
          <w:rFonts w:ascii="Times New Roman" w:eastAsia="Times New Roman" w:hAnsi="Times New Roman" w:cs="Times New Roman"/>
        </w:rPr>
        <w:t>Todėl</w:t>
      </w:r>
      <w:proofErr w:type="spell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jei</w:t>
      </w:r>
      <w:proofErr w:type="spell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matoma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4B0">
        <w:rPr>
          <w:rFonts w:ascii="Times New Roman" w:eastAsia="Times New Roman" w:hAnsi="Times New Roman" w:cs="Times New Roman"/>
        </w:rPr>
        <w:t>kad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tikrai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reikia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liežuvio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pasaitėlį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pakirpti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5144B0">
        <w:rPr>
          <w:rFonts w:ascii="Times New Roman" w:eastAsia="Times New Roman" w:hAnsi="Times New Roman" w:cs="Times New Roman"/>
        </w:rPr>
        <w:t>tai</w:t>
      </w:r>
      <w:proofErr w:type="gram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ir</w:t>
      </w:r>
      <w:proofErr w:type="spellEnd"/>
      <w:r w:rsid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19AE">
        <w:rPr>
          <w:rFonts w:ascii="Times New Roman" w:eastAsia="Times New Roman" w:hAnsi="Times New Roman" w:cs="Times New Roman"/>
        </w:rPr>
        <w:t>patariama</w:t>
      </w:r>
      <w:proofErr w:type="spellEnd"/>
      <w:r w:rsidRPr="005144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4B0">
        <w:rPr>
          <w:rFonts w:ascii="Times New Roman" w:eastAsia="Times New Roman" w:hAnsi="Times New Roman" w:cs="Times New Roman"/>
        </w:rPr>
        <w:t>nedelsti</w:t>
      </w:r>
      <w:proofErr w:type="spellEnd"/>
      <w:r w:rsidR="00CB19AE">
        <w:rPr>
          <w:rFonts w:ascii="Times New Roman" w:eastAsia="Times New Roman" w:hAnsi="Times New Roman" w:cs="Times New Roman"/>
        </w:rPr>
        <w:t>.</w:t>
      </w:r>
    </w:p>
    <w:p w:rsidR="00CB19AE" w:rsidRPr="00CB19AE" w:rsidRDefault="00CB19AE" w:rsidP="00F679CA">
      <w:pPr>
        <w:tabs>
          <w:tab w:val="left" w:pos="4395"/>
        </w:tabs>
        <w:spacing w:before="100" w:beforeAutospacing="1" w:after="100" w:afterAutospacing="1" w:line="240" w:lineRule="auto"/>
        <w:ind w:right="-555"/>
        <w:rPr>
          <w:rFonts w:ascii="Times New Roman" w:eastAsia="Times New Roman" w:hAnsi="Times New Roman" w:cs="Times New Roman"/>
          <w:i/>
        </w:rPr>
      </w:pPr>
      <w:proofErr w:type="spellStart"/>
      <w:r w:rsidRPr="00CB19AE">
        <w:rPr>
          <w:rFonts w:ascii="Times New Roman" w:eastAsia="Times New Roman" w:hAnsi="Times New Roman" w:cs="Times New Roman"/>
          <w:b/>
          <w:bCs/>
          <w:i/>
        </w:rPr>
        <w:t>Atmintinė</w:t>
      </w:r>
      <w:proofErr w:type="spellEnd"/>
      <w:r w:rsidRPr="00CB19AE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b/>
          <w:bCs/>
          <w:i/>
        </w:rPr>
        <w:t>tėveliams</w:t>
      </w:r>
      <w:proofErr w:type="spellEnd"/>
    </w:p>
    <w:p w:rsidR="00CB19AE" w:rsidRDefault="00CB19AE" w:rsidP="00F679CA">
      <w:pPr>
        <w:tabs>
          <w:tab w:val="left" w:pos="4395"/>
        </w:tabs>
        <w:spacing w:before="100" w:beforeAutospacing="1" w:after="100" w:afterAutospacing="1" w:line="240" w:lineRule="auto"/>
        <w:ind w:right="-555"/>
        <w:jc w:val="both"/>
        <w:rPr>
          <w:rFonts w:ascii="Times New Roman" w:eastAsia="Times New Roman" w:hAnsi="Times New Roman" w:cs="Times New Roman"/>
        </w:rPr>
      </w:pPr>
      <w:r w:rsidRPr="00CB19A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B19AE">
        <w:rPr>
          <w:rFonts w:ascii="Times New Roman" w:eastAsia="Times New Roman" w:hAnsi="Times New Roman" w:cs="Times New Roman"/>
          <w:u w:val="single"/>
        </w:rPr>
        <w:t>Geriausia</w:t>
      </w:r>
      <w:proofErr w:type="spellEnd"/>
      <w:r w:rsidRPr="00CB19AE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  <w:u w:val="single"/>
        </w:rPr>
        <w:t>jei</w:t>
      </w:r>
      <w:proofErr w:type="spellEnd"/>
      <w:r w:rsidRPr="00CB19A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u w:val="single"/>
        </w:rPr>
        <w:t>liežuvio</w:t>
      </w:r>
      <w:proofErr w:type="spellEnd"/>
      <w:r w:rsidRPr="00CB19A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u w:val="single"/>
        </w:rPr>
        <w:t>pasaitėlis</w:t>
      </w:r>
      <w:proofErr w:type="spellEnd"/>
      <w:r w:rsidRPr="00CB19A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u w:val="single"/>
        </w:rPr>
        <w:t>yra</w:t>
      </w:r>
      <w:proofErr w:type="spellEnd"/>
      <w:r w:rsidRPr="00CB19A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u w:val="single"/>
        </w:rPr>
        <w:t>pakerpamas</w:t>
      </w:r>
      <w:proofErr w:type="spellEnd"/>
      <w:r w:rsidRPr="00CB19A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u w:val="single"/>
        </w:rPr>
        <w:t>kūdikiui</w:t>
      </w:r>
      <w:proofErr w:type="spellEnd"/>
      <w:r w:rsidRPr="00CB19A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u w:val="single"/>
        </w:rPr>
        <w:t>iki</w:t>
      </w:r>
      <w:proofErr w:type="spellEnd"/>
      <w:r w:rsidRPr="00CB19A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u w:val="single"/>
        </w:rPr>
        <w:t>metų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B19AE">
        <w:rPr>
          <w:rFonts w:ascii="Times New Roman" w:eastAsia="Times New Roman" w:hAnsi="Times New Roman" w:cs="Times New Roman"/>
        </w:rPr>
        <w:t>Jei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to </w:t>
      </w:r>
      <w:proofErr w:type="spellStart"/>
      <w:r w:rsidRPr="00CB19AE">
        <w:rPr>
          <w:rFonts w:ascii="Times New Roman" w:eastAsia="Times New Roman" w:hAnsi="Times New Roman" w:cs="Times New Roman"/>
        </w:rPr>
        <w:t>neįmanoma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padaryti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B19AE">
        <w:rPr>
          <w:rFonts w:ascii="Times New Roman" w:eastAsia="Times New Roman" w:hAnsi="Times New Roman" w:cs="Times New Roman"/>
        </w:rPr>
        <w:t>dėl</w:t>
      </w:r>
      <w:proofErr w:type="spellEnd"/>
      <w:proofErr w:type="gram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anatominių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savybių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CB19AE">
        <w:rPr>
          <w:rFonts w:ascii="Times New Roman" w:eastAsia="Times New Roman" w:hAnsi="Times New Roman" w:cs="Times New Roman"/>
        </w:rPr>
        <w:t>liežuvio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pasaitėlis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storas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</w:rPr>
        <w:t>kietas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ir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pan., </w:t>
      </w:r>
      <w:proofErr w:type="spellStart"/>
      <w:r w:rsidRPr="00CB19AE">
        <w:rPr>
          <w:rFonts w:ascii="Times New Roman" w:eastAsia="Times New Roman" w:hAnsi="Times New Roman" w:cs="Times New Roman"/>
        </w:rPr>
        <w:t>tada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logopedo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konsultacijos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</w:rPr>
        <w:t>kai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vaikas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sulaukia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5-7 m., </w:t>
      </w:r>
      <w:proofErr w:type="spellStart"/>
      <w:r w:rsidRPr="00CB19AE">
        <w:rPr>
          <w:rFonts w:ascii="Times New Roman" w:eastAsia="Times New Roman" w:hAnsi="Times New Roman" w:cs="Times New Roman"/>
        </w:rPr>
        <w:t>atliekama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liežuvio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pasaitėlio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plastika</w:t>
      </w:r>
      <w:proofErr w:type="spellEnd"/>
      <w:r w:rsidRPr="00CB19AE">
        <w:rPr>
          <w:rFonts w:ascii="Times New Roman" w:eastAsia="Times New Roman" w:hAnsi="Times New Roman" w:cs="Times New Roman"/>
        </w:rPr>
        <w:t>.</w:t>
      </w:r>
    </w:p>
    <w:p w:rsidR="00CB19AE" w:rsidRPr="00CB19AE" w:rsidRDefault="00CB19AE" w:rsidP="00F679CA">
      <w:pPr>
        <w:tabs>
          <w:tab w:val="left" w:pos="4395"/>
        </w:tabs>
        <w:spacing w:before="100" w:beforeAutospacing="1" w:after="100" w:afterAutospacing="1" w:line="240" w:lineRule="auto"/>
        <w:ind w:right="-555"/>
        <w:jc w:val="both"/>
        <w:rPr>
          <w:rFonts w:ascii="Times New Roman" w:eastAsia="Times New Roman" w:hAnsi="Times New Roman" w:cs="Times New Roman"/>
        </w:rPr>
      </w:pPr>
      <w:r w:rsidRPr="00CB19A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B19AE">
        <w:rPr>
          <w:rFonts w:ascii="Times New Roman" w:eastAsia="Times New Roman" w:hAnsi="Times New Roman" w:cs="Times New Roman"/>
        </w:rPr>
        <w:t>Nors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liežuvio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pasaitėlį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pakirpti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CB19AE">
        <w:rPr>
          <w:rFonts w:ascii="Times New Roman" w:eastAsia="Times New Roman" w:hAnsi="Times New Roman" w:cs="Times New Roman"/>
        </w:rPr>
        <w:t>ir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nesunki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procedūra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</w:rPr>
        <w:t>vaikutis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turi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būti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sveikas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B19AE">
        <w:rPr>
          <w:rFonts w:ascii="Times New Roman" w:eastAsia="Times New Roman" w:hAnsi="Times New Roman" w:cs="Times New Roman"/>
        </w:rPr>
        <w:t>Karščiuojančiam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</w:rPr>
        <w:t>sloguojančiam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</w:rPr>
        <w:t>kostinčiam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</w:rPr>
        <w:t>išbertam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ar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sergančiam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virusine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liga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ir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pan.</w:t>
      </w:r>
      <w:proofErr w:type="gram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B19AE">
        <w:rPr>
          <w:rFonts w:ascii="Times New Roman" w:eastAsia="Times New Roman" w:hAnsi="Times New Roman" w:cs="Times New Roman"/>
        </w:rPr>
        <w:t>vaikučiui</w:t>
      </w:r>
      <w:proofErr w:type="spellEnd"/>
      <w:proofErr w:type="gram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ši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procedūra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tuo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metu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neatliekama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</w:rPr>
        <w:t>laukia</w:t>
      </w:r>
      <w:r w:rsidR="00F679CA">
        <w:rPr>
          <w:rFonts w:ascii="Times New Roman" w:eastAsia="Times New Roman" w:hAnsi="Times New Roman" w:cs="Times New Roman"/>
        </w:rPr>
        <w:t>ma</w:t>
      </w:r>
      <w:proofErr w:type="spellEnd"/>
      <w:r w:rsidR="00F679C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679CA">
        <w:rPr>
          <w:rFonts w:ascii="Times New Roman" w:eastAsia="Times New Roman" w:hAnsi="Times New Roman" w:cs="Times New Roman"/>
        </w:rPr>
        <w:t>kol</w:t>
      </w:r>
      <w:proofErr w:type="spellEnd"/>
      <w:r w:rsidR="00F679C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679CA">
        <w:rPr>
          <w:rFonts w:ascii="Times New Roman" w:eastAsia="Times New Roman" w:hAnsi="Times New Roman" w:cs="Times New Roman"/>
        </w:rPr>
        <w:t>pasveiks</w:t>
      </w:r>
      <w:proofErr w:type="spellEnd"/>
      <w:r w:rsidR="00F679CA">
        <w:rPr>
          <w:rFonts w:ascii="Times New Roman" w:eastAsia="Times New Roman" w:hAnsi="Times New Roman" w:cs="Times New Roman"/>
        </w:rPr>
        <w:t xml:space="preserve">. </w:t>
      </w:r>
    </w:p>
    <w:p w:rsidR="00CB19AE" w:rsidRPr="00CB19AE" w:rsidRDefault="00CB19AE" w:rsidP="00F679C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CB19AE">
        <w:rPr>
          <w:rFonts w:ascii="Times New Roman" w:eastAsia="Times New Roman" w:hAnsi="Times New Roman" w:cs="Times New Roman"/>
        </w:rPr>
        <w:lastRenderedPageBreak/>
        <w:t>Jei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kyla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mažiausias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įtarimas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B19AE">
        <w:rPr>
          <w:rFonts w:ascii="Times New Roman" w:eastAsia="Times New Roman" w:hAnsi="Times New Roman" w:cs="Times New Roman"/>
        </w:rPr>
        <w:t>ypač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jei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kreipiamasi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B19AE">
        <w:rPr>
          <w:rFonts w:ascii="Times New Roman" w:eastAsia="Times New Roman" w:hAnsi="Times New Roman" w:cs="Times New Roman"/>
        </w:rPr>
        <w:t>dėl</w:t>
      </w:r>
      <w:proofErr w:type="spellEnd"/>
      <w:proofErr w:type="gram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vyresnio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vaiko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CB19AE">
        <w:rPr>
          <w:rFonts w:ascii="Times New Roman" w:eastAsia="Times New Roman" w:hAnsi="Times New Roman" w:cs="Times New Roman"/>
        </w:rPr>
        <w:t>kad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galima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išvengti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chirurgo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peilio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</w:rPr>
        <w:t>vaikas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pirmiausia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siunčiamas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logopedo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konsultacijos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B19AE">
        <w:rPr>
          <w:rFonts w:ascii="Times New Roman" w:eastAsia="Times New Roman" w:hAnsi="Times New Roman" w:cs="Times New Roman"/>
        </w:rPr>
        <w:t>Tik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kai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šis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pasako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</w:rPr>
        <w:t>kad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kito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būdo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nėra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</w:rPr>
        <w:t>tada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ir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atliekama</w:t>
      </w:r>
      <w:proofErr w:type="spellEnd"/>
      <w:r w:rsidRPr="00CB1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</w:rPr>
        <w:t>operacija</w:t>
      </w:r>
      <w:proofErr w:type="spellEnd"/>
      <w:r w:rsidRPr="00CB19AE">
        <w:rPr>
          <w:rFonts w:ascii="Times New Roman" w:eastAsia="Times New Roman" w:hAnsi="Times New Roman" w:cs="Times New Roman"/>
        </w:rPr>
        <w:t>.</w:t>
      </w:r>
    </w:p>
    <w:p w:rsidR="00CB19AE" w:rsidRPr="00CB19AE" w:rsidRDefault="00CB19AE" w:rsidP="00F679CA">
      <w:pPr>
        <w:pStyle w:val="NormalWeb"/>
        <w:ind w:left="-284"/>
        <w:rPr>
          <w:i/>
          <w:sz w:val="22"/>
          <w:szCs w:val="22"/>
        </w:rPr>
      </w:pPr>
      <w:r w:rsidRPr="00CB19AE">
        <w:rPr>
          <w:color w:val="000000"/>
        </w:rPr>
        <w:br/>
      </w:r>
      <w:proofErr w:type="gramStart"/>
      <w:r w:rsidRPr="00CB19AE">
        <w:rPr>
          <w:b/>
          <w:bCs/>
          <w:i/>
          <w:sz w:val="22"/>
          <w:szCs w:val="22"/>
        </w:rPr>
        <w:t>TAI  SVARBU</w:t>
      </w:r>
      <w:proofErr w:type="gramEnd"/>
    </w:p>
    <w:p w:rsidR="00CB19AE" w:rsidRPr="00CB19AE" w:rsidRDefault="00CB19AE" w:rsidP="00F679C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neurologinei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patologijai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įvairiems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psichikos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sutrikimams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B19AE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cerebrinio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paralyžiaus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ligų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liežuvėlio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pasaitėlio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pakirpimo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procedūra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plastika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neatliekama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Nors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tėveliai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kartais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prašo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B19AE">
        <w:rPr>
          <w:rFonts w:ascii="Times New Roman" w:eastAsia="Times New Roman" w:hAnsi="Times New Roman" w:cs="Times New Roman"/>
          <w:sz w:val="24"/>
          <w:szCs w:val="24"/>
        </w:rPr>
        <w:t>tai</w:t>
      </w:r>
      <w:proofErr w:type="gram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netikslinga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tikrai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nepadės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kalbai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9AE" w:rsidRPr="00CB19AE" w:rsidRDefault="00CB19AE" w:rsidP="00F679C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19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B19A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Liežuvio</w:t>
      </w:r>
      <w:proofErr w:type="spellEnd"/>
      <w:r w:rsidRPr="00CB19A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mankšta</w:t>
      </w:r>
      <w:proofErr w:type="spellEnd"/>
    </w:p>
    <w:p w:rsidR="00CB19AE" w:rsidRPr="00CB19AE" w:rsidRDefault="00CB19AE" w:rsidP="00F679C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Vyresniems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kuriems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atlikta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liežuvio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plastikos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operacija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išsitampytų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liežuvis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siūloma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šiuos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pratimus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19AE" w:rsidRPr="00CB19AE" w:rsidRDefault="00CB19AE" w:rsidP="00F679C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B19AE">
        <w:rPr>
          <w:rFonts w:ascii="Times New Roman" w:eastAsia="Times New Roman" w:hAnsi="Times New Roman" w:cs="Times New Roman"/>
          <w:sz w:val="24"/>
          <w:szCs w:val="24"/>
        </w:rPr>
        <w:t>liežuviu</w:t>
      </w:r>
      <w:proofErr w:type="spellEnd"/>
      <w:proofErr w:type="gram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apsilaižyti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lūpas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19AE" w:rsidRPr="00CB19AE" w:rsidRDefault="00CB19AE" w:rsidP="00F679C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B19AE">
        <w:rPr>
          <w:rFonts w:ascii="Times New Roman" w:eastAsia="Times New Roman" w:hAnsi="Times New Roman" w:cs="Times New Roman"/>
          <w:sz w:val="24"/>
          <w:szCs w:val="24"/>
        </w:rPr>
        <w:t>liežuviu</w:t>
      </w:r>
      <w:proofErr w:type="spellEnd"/>
      <w:proofErr w:type="gram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stengtis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pasiekti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nosies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galiuką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19AE" w:rsidRPr="00CB19AE" w:rsidRDefault="00CB19AE" w:rsidP="00F679C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B19AE">
        <w:rPr>
          <w:rFonts w:ascii="Times New Roman" w:eastAsia="Times New Roman" w:hAnsi="Times New Roman" w:cs="Times New Roman"/>
          <w:sz w:val="24"/>
          <w:szCs w:val="24"/>
        </w:rPr>
        <w:t>stengtis</w:t>
      </w:r>
      <w:proofErr w:type="spellEnd"/>
      <w:proofErr w:type="gram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liežuvį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iškišti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kuo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9AE" w:rsidRPr="00CB19AE" w:rsidRDefault="00CB19AE" w:rsidP="00CB1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nenori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pats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mankštos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tam,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nesurandėtų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audiniai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lastRenderedPageBreak/>
        <w:t>liežuvis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nepriaugtų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mama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gabaliuku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marlės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jį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pakilnoti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patampyti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šonus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aukštyn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žemyn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9AE" w:rsidRPr="00CB19AE" w:rsidRDefault="00CB19AE" w:rsidP="00CB1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B19AE">
        <w:rPr>
          <w:rFonts w:ascii="Times New Roman" w:eastAsia="Times New Roman" w:hAnsi="Times New Roman" w:cs="Times New Roman"/>
          <w:sz w:val="24"/>
          <w:szCs w:val="24"/>
        </w:rPr>
        <w:t>Paprastai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šios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mankštos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kuris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liežuvį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iškiša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nereikia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19AE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Pr="00CB19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B19AE" w:rsidRPr="00CB19AE" w:rsidRDefault="00CB19AE" w:rsidP="00CB1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9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7918">
        <w:rPr>
          <w:noProof/>
        </w:rPr>
        <w:drawing>
          <wp:inline distT="0" distB="0" distL="0" distR="0">
            <wp:extent cx="2486025" cy="1609725"/>
            <wp:effectExtent l="19050" t="0" r="9525" b="0"/>
            <wp:docPr id="1" name="Picture 1" descr="http://www.wjpch.com/UploadFile/200851175853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jpch.com/UploadFile/20085117585327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18" w:rsidRDefault="00657918" w:rsidP="00CB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392" w:rsidRDefault="00701392" w:rsidP="00701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proofErr w:type="spellStart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Rekomendacijas</w:t>
      </w:r>
      <w:proofErr w:type="spellEnd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proofErr w:type="spellStart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paren</w:t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gė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ab/>
      </w:r>
    </w:p>
    <w:p w:rsidR="005144B0" w:rsidRPr="00701392" w:rsidRDefault="00701392" w:rsidP="00701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logopedė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Gintarė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Virkšaitė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proofErr w:type="spellStart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Mažeikių</w:t>
      </w:r>
      <w:proofErr w:type="spellEnd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proofErr w:type="spellStart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ligoninė</w:t>
      </w:r>
      <w:proofErr w:type="spellEnd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, </w:t>
      </w:r>
      <w:proofErr w:type="spellStart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Vaikų</w:t>
      </w:r>
      <w:proofErr w:type="spellEnd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proofErr w:type="spellStart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raidos</w:t>
      </w:r>
      <w:proofErr w:type="spellEnd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proofErr w:type="spellStart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sutrikimų</w:t>
      </w:r>
      <w:proofErr w:type="spellEnd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proofErr w:type="spellStart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ankstyvosios</w:t>
      </w:r>
      <w:proofErr w:type="spellEnd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proofErr w:type="spellStart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rebilitacijos</w:t>
      </w:r>
      <w:proofErr w:type="spellEnd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proofErr w:type="spellStart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skyrius</w:t>
      </w:r>
      <w:proofErr w:type="spellEnd"/>
      <w:r w:rsidRPr="00701392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.</w:t>
      </w:r>
    </w:p>
    <w:p w:rsidR="00657918" w:rsidRDefault="00657918" w:rsidP="00CB1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</w:p>
    <w:p w:rsidR="00657918" w:rsidRDefault="00657918" w:rsidP="00CB1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</w:p>
    <w:p w:rsidR="00657918" w:rsidRDefault="00657918" w:rsidP="00CB1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</w:rPr>
      </w:pPr>
      <w:r>
        <w:rPr>
          <w:noProof/>
        </w:rPr>
        <w:lastRenderedPageBreak/>
        <w:drawing>
          <wp:inline distT="0" distB="0" distL="0" distR="0">
            <wp:extent cx="3000375" cy="1685925"/>
            <wp:effectExtent l="19050" t="0" r="9525" b="0"/>
            <wp:docPr id="7" name="Picture 7" descr="strep throat, tongue depressor, tonsils, child, doctor, stock, 4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ep throat, tongue depressor, tonsils, child, doctor, stock, 4x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18" w:rsidRDefault="00657918" w:rsidP="0065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7918" w:rsidRDefault="00657918" w:rsidP="0065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7918" w:rsidRPr="005144B0" w:rsidRDefault="00657918" w:rsidP="00F679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t-LT"/>
        </w:rPr>
      </w:pPr>
      <w:proofErr w:type="spellStart"/>
      <w:r w:rsidRPr="00657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Liežuvio</w:t>
      </w:r>
      <w:proofErr w:type="spellEnd"/>
      <w:r w:rsidRPr="00657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57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pasaitėlis</w:t>
      </w:r>
      <w:proofErr w:type="spellEnd"/>
      <w:r w:rsidRPr="00657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57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ir</w:t>
      </w:r>
      <w:proofErr w:type="spellEnd"/>
      <w:r w:rsidRPr="00657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Pr="00657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jo</w:t>
      </w:r>
      <w:proofErr w:type="spellEnd"/>
      <w:proofErr w:type="gramEnd"/>
      <w:r w:rsidRPr="00657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57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pakirpimas</w:t>
      </w:r>
      <w:proofErr w:type="spellEnd"/>
    </w:p>
    <w:p w:rsidR="00E33D15" w:rsidRPr="005144B0" w:rsidRDefault="00657918" w:rsidP="00CB19AE">
      <w:pPr>
        <w:jc w:val="both"/>
      </w:pPr>
      <w:r>
        <w:rPr>
          <w:noProof/>
        </w:rPr>
        <w:drawing>
          <wp:inline distT="0" distB="0" distL="0" distR="0">
            <wp:extent cx="3048000" cy="2457450"/>
            <wp:effectExtent l="19050" t="0" r="0" b="0"/>
            <wp:docPr id="4" name="Picture 4" descr="http://2.bp.blogspot.com/-mpNdHRcs6d4/UYlOEXOdEjI/AAAAAAAAAvk/Fgz-74cC12o/s320/linugal_fren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mpNdHRcs6d4/UYlOEXOdEjI/AAAAAAAAAvk/Fgz-74cC12o/s320/linugal_frenul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D15" w:rsidRPr="005144B0" w:rsidSect="005144B0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355D"/>
    <w:multiLevelType w:val="multilevel"/>
    <w:tmpl w:val="3C66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4B0"/>
    <w:rsid w:val="005144B0"/>
    <w:rsid w:val="00657918"/>
    <w:rsid w:val="00701392"/>
    <w:rsid w:val="008E4C30"/>
    <w:rsid w:val="00A01EE9"/>
    <w:rsid w:val="00CB19AE"/>
    <w:rsid w:val="00E33D15"/>
    <w:rsid w:val="00F5471B"/>
    <w:rsid w:val="00F679CA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15"/>
  </w:style>
  <w:style w:type="paragraph" w:styleId="Heading1">
    <w:name w:val="heading 1"/>
    <w:basedOn w:val="Normal"/>
    <w:link w:val="Heading1Char"/>
    <w:uiPriority w:val="9"/>
    <w:qFormat/>
    <w:rsid w:val="00514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144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4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BE04-7200-4AF8-8168-92D3A36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Gintare</cp:lastModifiedBy>
  <cp:revision>3</cp:revision>
  <cp:lastPrinted>2013-10-08T20:00:00Z</cp:lastPrinted>
  <dcterms:created xsi:type="dcterms:W3CDTF">2013-10-08T19:16:00Z</dcterms:created>
  <dcterms:modified xsi:type="dcterms:W3CDTF">2014-01-29T13:22:00Z</dcterms:modified>
</cp:coreProperties>
</file>